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7EFF4CDB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92A07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409BAB38" w14:textId="77777777" w:rsidR="00210864" w:rsidRPr="001B64FE" w:rsidRDefault="00210864" w:rsidP="00210864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B74291">
        <w:rPr>
          <w:rFonts w:asciiTheme="minorHAnsi" w:hAnsiTheme="minorHAnsi" w:cstheme="minorHAnsi"/>
          <w:b/>
          <w:bCs/>
          <w:sz w:val="24"/>
          <w:szCs w:val="24"/>
        </w:rPr>
        <w:t>DOMOV PRO OSOBY SE ZDRAVOTNÍM POSTIŽENÍM BARBORKA – REKONSTRUKCE PAVILONU K</w:t>
      </w:r>
    </w:p>
    <w:p w14:paraId="2F044728" w14:textId="77777777" w:rsidR="00210864" w:rsidRPr="007C4EEB" w:rsidRDefault="00210864" w:rsidP="0021086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22A8BC4" w14:textId="77777777" w:rsidR="00210864" w:rsidRPr="00213629" w:rsidRDefault="00210864" w:rsidP="00210864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Název </w:t>
      </w:r>
      <w:r>
        <w:rPr>
          <w:rFonts w:asciiTheme="minorHAnsi" w:hAnsiTheme="minorHAnsi" w:cstheme="minorHAnsi"/>
        </w:rPr>
        <w:t>projektu: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50CA3">
        <w:rPr>
          <w:rFonts w:asciiTheme="minorHAnsi" w:hAnsiTheme="minorHAnsi" w:cstheme="minorHAnsi"/>
        </w:rPr>
        <w:t>Odlehčovací služba pobytová Kroměříž</w:t>
      </w:r>
    </w:p>
    <w:p w14:paraId="67B41381" w14:textId="77777777" w:rsidR="00716426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78A4B539" w14:textId="77777777" w:rsidR="00210864" w:rsidRPr="007C4EEB" w:rsidRDefault="00210864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7C4EEB">
        <w:rPr>
          <w:rFonts w:asciiTheme="minorHAnsi" w:eastAsia="Arial Unicode MS" w:hAnsiTheme="minorHAnsi" w:cstheme="minorHAnsi"/>
          <w:sz w:val="24"/>
        </w:rPr>
        <w:t>ust</w:t>
      </w:r>
      <w:proofErr w:type="spellEnd"/>
      <w:r w:rsidRPr="007C4EEB">
        <w:rPr>
          <w:rFonts w:asciiTheme="minorHAnsi" w:eastAsia="Arial Unicode MS" w:hAnsiTheme="minorHAnsi" w:cstheme="minorHAnsi"/>
          <w:sz w:val="24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2506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2A07"/>
    <w:rsid w:val="0019505F"/>
    <w:rsid w:val="001A19FC"/>
    <w:rsid w:val="001B1021"/>
    <w:rsid w:val="001C3FB1"/>
    <w:rsid w:val="001C61D4"/>
    <w:rsid w:val="001D7BDE"/>
    <w:rsid w:val="00205088"/>
    <w:rsid w:val="00210864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5ADA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051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133</cp:revision>
  <cp:lastPrinted>2020-12-15T14:24:00Z</cp:lastPrinted>
  <dcterms:created xsi:type="dcterms:W3CDTF">2023-04-01T08:51:00Z</dcterms:created>
  <dcterms:modified xsi:type="dcterms:W3CDTF">2025-04-14T14:01:00Z</dcterms:modified>
</cp:coreProperties>
</file>